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527C9" w14:textId="084DA5EA" w:rsidR="002C3725" w:rsidRDefault="002C3725">
      <w:pPr>
        <w:rPr>
          <w:rFonts w:ascii="Gill Sans MT" w:hAnsi="Gill Sans MT"/>
          <w:b/>
          <w:bCs/>
          <w:sz w:val="32"/>
          <w:szCs w:val="32"/>
          <w:lang w:val="fr-FR"/>
        </w:rPr>
      </w:pPr>
      <w:r w:rsidRPr="002C3725">
        <w:rPr>
          <w:rFonts w:ascii="Gill Sans MT" w:hAnsi="Gill Sans MT"/>
          <w:b/>
          <w:bCs/>
          <w:sz w:val="32"/>
          <w:szCs w:val="32"/>
          <w:lang w:val="fr-FR"/>
        </w:rPr>
        <w:t>Comment améliorer ce texte ?</w:t>
      </w:r>
    </w:p>
    <w:p w14:paraId="1A6CFC45" w14:textId="77777777" w:rsidR="002C3725" w:rsidRDefault="002C3725">
      <w:pPr>
        <w:rPr>
          <w:rFonts w:ascii="Gill Sans MT" w:hAnsi="Gill Sans MT"/>
          <w:b/>
          <w:bCs/>
          <w:sz w:val="32"/>
          <w:szCs w:val="32"/>
          <w:lang w:val="fr-FR"/>
        </w:rPr>
      </w:pPr>
    </w:p>
    <w:p w14:paraId="1A4C0522" w14:textId="77777777" w:rsidR="002C3725" w:rsidRPr="002C3725" w:rsidRDefault="002C3725">
      <w:pPr>
        <w:rPr>
          <w:rFonts w:ascii="Gill Sans MT" w:hAnsi="Gill Sans MT"/>
          <w:b/>
          <w:bCs/>
          <w:sz w:val="32"/>
          <w:szCs w:val="32"/>
          <w:lang w:val="fr-FR"/>
        </w:rPr>
      </w:pPr>
    </w:p>
    <w:p w14:paraId="6CE515EA" w14:textId="1605FAA5" w:rsidR="002C3725" w:rsidRDefault="002C3725" w:rsidP="002C3725">
      <w:pPr>
        <w:spacing w:line="1200" w:lineRule="auto"/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 xml:space="preserve">Silvia est une femme d’environ 1m 60 ou 1 m 65 cheveux mi-longs bruns portant des habits de servante vu qu’elle joue elle-même un autre rôle elle serait très jeune à peu près 19 ans maximum 21 ans elle a une personnalité forte et ne perd pas l’objectif de vue mais est trop méfiante selon moi elle est aussi </w:t>
      </w:r>
      <w:proofErr w:type="spellStart"/>
      <w:r>
        <w:rPr>
          <w:rFonts w:ascii="Gill Sans MT" w:hAnsi="Gill Sans MT"/>
          <w:sz w:val="28"/>
          <w:szCs w:val="28"/>
          <w:lang w:val="fr-FR"/>
        </w:rPr>
        <w:t>tétue</w:t>
      </w:r>
      <w:proofErr w:type="spellEnd"/>
      <w:r>
        <w:rPr>
          <w:rFonts w:ascii="Gill Sans MT" w:hAnsi="Gill Sans MT"/>
          <w:sz w:val="28"/>
          <w:szCs w:val="28"/>
          <w:lang w:val="fr-FR"/>
        </w:rPr>
        <w:t xml:space="preserve"> aussi elle cherche souvent que le mauvais pour vite accuser et être en paix avec elle-même ainsi elle est en sécurité et rassurée je la vois ainsi</w:t>
      </w:r>
    </w:p>
    <w:p w14:paraId="30C191C7" w14:textId="77777777" w:rsidR="002C3725" w:rsidRDefault="002C3725" w:rsidP="002C3725">
      <w:pPr>
        <w:spacing w:line="720" w:lineRule="auto"/>
        <w:rPr>
          <w:rFonts w:ascii="Gill Sans MT" w:hAnsi="Gill Sans MT"/>
          <w:sz w:val="28"/>
          <w:szCs w:val="28"/>
          <w:lang w:val="fr-FR"/>
        </w:rPr>
      </w:pPr>
    </w:p>
    <w:p w14:paraId="29681579" w14:textId="77777777" w:rsidR="002C3725" w:rsidRPr="002C3725" w:rsidRDefault="002C3725">
      <w:pPr>
        <w:rPr>
          <w:rFonts w:ascii="Gill Sans MT" w:hAnsi="Gill Sans MT"/>
          <w:sz w:val="28"/>
          <w:szCs w:val="28"/>
          <w:lang w:val="fr-FR"/>
        </w:rPr>
      </w:pPr>
    </w:p>
    <w:sectPr w:rsidR="002C3725" w:rsidRPr="002C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25"/>
    <w:rsid w:val="002C3725"/>
    <w:rsid w:val="008978CC"/>
    <w:rsid w:val="00DD44A6"/>
    <w:rsid w:val="00E3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E740"/>
  <w15:chartTrackingRefBased/>
  <w15:docId w15:val="{83FAF752-B93E-423C-8F58-63C78045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3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3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3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3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3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3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3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3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3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3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C3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3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372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372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37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37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37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37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3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3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3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3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3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37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37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372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3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372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37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5e9d91-e7a8-435d-98ad-caa244f281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15" ma:contentTypeDescription="Crée un document." ma:contentTypeScope="" ma:versionID="cf81a74ef6581765a641c0175a703758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561d228650b588fcc564f246b52f1475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40291-9A8E-453A-AA0C-7F2A2BE9B1DF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c179f536-05da-4c0c-a67e-f13c22d4d573"/>
    <ds:schemaRef ds:uri="http://schemas.openxmlformats.org/package/2006/metadata/core-properties"/>
    <ds:schemaRef ds:uri="a25e9d91-e7a8-435d-98ad-caa244f281f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36C2E2-7C46-45C3-B3C7-391F56EEB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FD52-AE5A-415A-A1EF-E662DA1A5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2024-11-29T08:46:00Z</dcterms:created>
  <dcterms:modified xsi:type="dcterms:W3CDTF">2024-11-29T08:46:00Z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