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73CD" w14:textId="43EB9F6A" w:rsidR="004963BD" w:rsidRPr="00023AFA" w:rsidRDefault="004963BD" w:rsidP="00023AFA">
      <w:pPr>
        <w:spacing w:line="336" w:lineRule="auto"/>
        <w:rPr>
          <w:rFonts w:ascii="Gill Sans MT" w:hAnsi="Gill Sans MT"/>
          <w:b/>
          <w:bCs/>
          <w:sz w:val="36"/>
          <w:szCs w:val="36"/>
        </w:rPr>
      </w:pPr>
      <w:r w:rsidRPr="00023AFA">
        <w:rPr>
          <w:rFonts w:ascii="Gill Sans MT" w:hAnsi="Gill Sans MT"/>
          <w:b/>
          <w:bCs/>
          <w:sz w:val="36"/>
          <w:szCs w:val="36"/>
        </w:rPr>
        <w:t xml:space="preserve"> «</w:t>
      </w:r>
      <w:r w:rsidRPr="00023AFA">
        <w:rPr>
          <w:rFonts w:ascii="Gill Sans MT" w:hAnsi="Gill Sans MT"/>
          <w:b/>
          <w:bCs/>
          <w:sz w:val="36"/>
          <w:szCs w:val="36"/>
        </w:rPr>
        <w:t xml:space="preserve"> Attention </w:t>
      </w:r>
      <w:r w:rsidRPr="00023AFA">
        <w:rPr>
          <w:rFonts w:ascii="Gill Sans MT" w:hAnsi="Gill Sans MT"/>
          <w:b/>
          <w:bCs/>
          <w:sz w:val="36"/>
          <w:szCs w:val="36"/>
        </w:rPr>
        <w:t>! Zone… de fast-food</w:t>
      </w:r>
      <w:r w:rsidRPr="00023AFA">
        <w:rPr>
          <w:rFonts w:ascii="Gill Sans MT" w:hAnsi="Gill Sans MT"/>
          <w:b/>
          <w:bCs/>
          <w:sz w:val="36"/>
          <w:szCs w:val="36"/>
        </w:rPr>
        <w:t xml:space="preserve"> </w:t>
      </w:r>
      <w:r w:rsidRPr="00023AFA">
        <w:rPr>
          <w:rFonts w:ascii="Gill Sans MT" w:hAnsi="Gill Sans MT"/>
          <w:b/>
          <w:bCs/>
          <w:sz w:val="36"/>
          <w:szCs w:val="36"/>
        </w:rPr>
        <w:t xml:space="preserve">» </w:t>
      </w:r>
    </w:p>
    <w:p w14:paraId="15F28B5E" w14:textId="77777777" w:rsidR="004963BD" w:rsidRPr="00023AFA" w:rsidRDefault="004963BD" w:rsidP="00023AFA">
      <w:pPr>
        <w:spacing w:line="336" w:lineRule="auto"/>
        <w:rPr>
          <w:rFonts w:ascii="Gill Sans MT" w:hAnsi="Gill Sans MT"/>
          <w:sz w:val="28"/>
          <w:szCs w:val="28"/>
        </w:rPr>
      </w:pPr>
    </w:p>
    <w:p w14:paraId="23F49290" w14:textId="77777777" w:rsidR="004963BD" w:rsidRPr="00023AFA" w:rsidRDefault="004963BD" w:rsidP="00023AFA">
      <w:pPr>
        <w:spacing w:line="336" w:lineRule="auto"/>
        <w:rPr>
          <w:rFonts w:ascii="Gill Sans MT" w:hAnsi="Gill Sans MT"/>
          <w:sz w:val="28"/>
          <w:szCs w:val="28"/>
        </w:rPr>
      </w:pPr>
      <w:r w:rsidRPr="00023AFA">
        <w:rPr>
          <w:rFonts w:ascii="Gill Sans MT" w:hAnsi="Gill Sans MT"/>
          <w:sz w:val="28"/>
          <w:szCs w:val="28"/>
        </w:rPr>
        <w:t xml:space="preserve">Selon une étude menée par Yan </w:t>
      </w:r>
      <w:proofErr w:type="spellStart"/>
      <w:r w:rsidRPr="00023AFA">
        <w:rPr>
          <w:rFonts w:ascii="Gill Sans MT" w:hAnsi="Gill Sans MT"/>
          <w:sz w:val="28"/>
          <w:szCs w:val="28"/>
        </w:rPr>
        <w:t>Kesten</w:t>
      </w:r>
      <w:proofErr w:type="spellEnd"/>
      <w:r w:rsidRPr="00023AFA">
        <w:rPr>
          <w:rFonts w:ascii="Gill Sans MT" w:hAnsi="Gill Sans MT"/>
          <w:sz w:val="28"/>
          <w:szCs w:val="28"/>
        </w:rPr>
        <w:t xml:space="preserve"> de la Direction de la santé publique de Montréal, les restaurants-minutes sont particulièrement nombreux autour des écoles de quartiers défavorisés : les risques d’y croiser ce type de commerce y sont 30 fois plus élevés qu’ailleurs. </w:t>
      </w:r>
    </w:p>
    <w:p w14:paraId="49EA76A9" w14:textId="77777777" w:rsidR="004963BD" w:rsidRPr="00023AFA" w:rsidRDefault="004963BD" w:rsidP="00023AFA">
      <w:pPr>
        <w:spacing w:line="336" w:lineRule="auto"/>
        <w:rPr>
          <w:rFonts w:ascii="Gill Sans MT" w:hAnsi="Gill Sans MT"/>
          <w:sz w:val="28"/>
          <w:szCs w:val="28"/>
        </w:rPr>
      </w:pPr>
      <w:r w:rsidRPr="00023AFA">
        <w:rPr>
          <w:rFonts w:ascii="Gill Sans MT" w:hAnsi="Gill Sans MT"/>
          <w:sz w:val="28"/>
          <w:szCs w:val="28"/>
        </w:rPr>
        <w:t xml:space="preserve">Sur une carte de la région montréalaise réalisée à partir de données recueillies en 2005, on observe des commerces de restauration rapide à moins de 600 mètres des écoles primaires et secondaires situées dans ces quartiers. De plus, les options «santé» telles les épiceries ou les fruiteries y sont rares, sinon inexistantes. La situation est moins alarmante dans les quartiers plus aisés, mais tend néanmoins à se dégrader. </w:t>
      </w:r>
    </w:p>
    <w:p w14:paraId="575D1AAC" w14:textId="78A76C16" w:rsidR="00AD2BE8" w:rsidRPr="00023AFA" w:rsidRDefault="004963BD" w:rsidP="00023AFA">
      <w:pPr>
        <w:spacing w:line="336" w:lineRule="auto"/>
        <w:rPr>
          <w:rFonts w:ascii="Gill Sans MT" w:hAnsi="Gill Sans MT"/>
          <w:sz w:val="28"/>
          <w:szCs w:val="28"/>
        </w:rPr>
      </w:pPr>
      <w:r w:rsidRPr="00023AFA">
        <w:rPr>
          <w:rFonts w:ascii="Gill Sans MT" w:hAnsi="Gill Sans MT"/>
          <w:sz w:val="28"/>
          <w:szCs w:val="28"/>
        </w:rPr>
        <w:t>Seule une ferme volonté politique peut assainir l’environnement alimentaire des écoles, et ainsi contrer les problèmes de santé liés à une consommation précoce et excessive de malbouffe.</w:t>
      </w:r>
    </w:p>
    <w:p w14:paraId="1CE28395" w14:textId="2E9D8380" w:rsidR="004963BD" w:rsidRPr="00023AFA" w:rsidRDefault="004963BD" w:rsidP="00023AFA">
      <w:pPr>
        <w:spacing w:line="336" w:lineRule="auto"/>
        <w:jc w:val="right"/>
        <w:rPr>
          <w:rFonts w:ascii="Gill Sans MT" w:hAnsi="Gill Sans MT"/>
          <w:sz w:val="28"/>
          <w:szCs w:val="28"/>
        </w:rPr>
      </w:pPr>
      <w:r w:rsidRPr="00023AFA">
        <w:rPr>
          <w:rFonts w:ascii="Gill Sans MT" w:hAnsi="Gill Sans MT"/>
          <w:sz w:val="28"/>
          <w:szCs w:val="28"/>
        </w:rPr>
        <w:t>(à résumer en 25 – 35 mots)</w:t>
      </w:r>
    </w:p>
    <w:p w14:paraId="507A7B96" w14:textId="77777777" w:rsidR="004963BD" w:rsidRPr="00023AFA" w:rsidRDefault="004963BD" w:rsidP="00023AFA">
      <w:pPr>
        <w:spacing w:line="336" w:lineRule="auto"/>
        <w:rPr>
          <w:rFonts w:ascii="Gill Sans MT" w:hAnsi="Gill Sans MT"/>
          <w:sz w:val="28"/>
          <w:szCs w:val="28"/>
        </w:rPr>
      </w:pPr>
    </w:p>
    <w:sectPr w:rsidR="004963BD" w:rsidRPr="0002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BD"/>
    <w:rsid w:val="00023AFA"/>
    <w:rsid w:val="002D764B"/>
    <w:rsid w:val="004963BD"/>
    <w:rsid w:val="00533E85"/>
    <w:rsid w:val="009F39BE"/>
    <w:rsid w:val="00AD2BE8"/>
    <w:rsid w:val="00D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3B9E"/>
  <w15:chartTrackingRefBased/>
  <w15:docId w15:val="{1C3D5F2C-7088-41C6-ACC8-4CEDF69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6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6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6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6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6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6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6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6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6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6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63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63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63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63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63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63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6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6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6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63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63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63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6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63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63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dcterms:created xsi:type="dcterms:W3CDTF">2024-05-12T18:05:00Z</dcterms:created>
  <dcterms:modified xsi:type="dcterms:W3CDTF">2024-05-12T18:42:00Z</dcterms:modified>
</cp:coreProperties>
</file>