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87761" w14:textId="39E4B23A" w:rsidR="00AD2BE8" w:rsidRPr="00F926E6" w:rsidRDefault="00DB0DFA" w:rsidP="00F926E6">
      <w:pPr>
        <w:spacing w:line="312" w:lineRule="auto"/>
        <w:rPr>
          <w:rFonts w:ascii="Gill Sans MT" w:hAnsi="Gill Sans MT"/>
          <w:b/>
          <w:bCs/>
          <w:sz w:val="28"/>
          <w:szCs w:val="28"/>
        </w:rPr>
      </w:pPr>
      <w:r w:rsidRPr="00F926E6">
        <w:rPr>
          <w:rFonts w:ascii="Gill Sans MT" w:hAnsi="Gill Sans MT"/>
          <w:b/>
          <w:bCs/>
          <w:sz w:val="28"/>
          <w:szCs w:val="28"/>
        </w:rPr>
        <w:t>Mise en commun du travail «</w:t>
      </w:r>
      <w:r w:rsidR="00B12365" w:rsidRPr="00F926E6">
        <w:rPr>
          <w:rFonts w:ascii="Arial" w:hAnsi="Arial" w:cs="Arial"/>
          <w:b/>
          <w:bCs/>
          <w:sz w:val="28"/>
          <w:szCs w:val="28"/>
        </w:rPr>
        <w:t> </w:t>
      </w:r>
      <w:r w:rsidRPr="00F926E6">
        <w:rPr>
          <w:rFonts w:ascii="Gill Sans MT" w:hAnsi="Gill Sans MT"/>
          <w:b/>
          <w:bCs/>
          <w:sz w:val="28"/>
          <w:szCs w:val="28"/>
        </w:rPr>
        <w:t>Mon couple idéal</w:t>
      </w:r>
      <w:r w:rsidR="00B12365" w:rsidRPr="00F926E6">
        <w:rPr>
          <w:rFonts w:ascii="Arial" w:hAnsi="Arial" w:cs="Arial"/>
          <w:b/>
          <w:bCs/>
          <w:sz w:val="28"/>
          <w:szCs w:val="28"/>
        </w:rPr>
        <w:t> </w:t>
      </w:r>
      <w:r w:rsidRPr="00F926E6">
        <w:rPr>
          <w:rFonts w:ascii="Gill Sans MT" w:hAnsi="Gill Sans MT"/>
          <w:b/>
          <w:bCs/>
          <w:sz w:val="28"/>
          <w:szCs w:val="28"/>
        </w:rPr>
        <w:t>» : traits relevés</w:t>
      </w:r>
    </w:p>
    <w:p w14:paraId="345429FA" w14:textId="77777777" w:rsidR="00DB0DFA" w:rsidRPr="00F926E6" w:rsidRDefault="00DB0DFA" w:rsidP="00F926E6">
      <w:pPr>
        <w:spacing w:line="312" w:lineRule="auto"/>
        <w:rPr>
          <w:rFonts w:ascii="Gill Sans MT" w:hAnsi="Gill Sans MT"/>
          <w:sz w:val="26"/>
          <w:szCs w:val="26"/>
        </w:rPr>
      </w:pPr>
    </w:p>
    <w:p w14:paraId="2B984F72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Montrer des petits signes d’amour tout le long de la journée</w:t>
      </w:r>
      <w:r w:rsidRPr="00F926E6">
        <w:rPr>
          <w:rFonts w:ascii="Arial" w:hAnsi="Arial" w:cs="Arial"/>
          <w:sz w:val="26"/>
          <w:szCs w:val="26"/>
        </w:rPr>
        <w:t> </w:t>
      </w:r>
      <w:r w:rsidRPr="00F926E6">
        <w:rPr>
          <w:rFonts w:ascii="Gill Sans MT" w:hAnsi="Gill Sans MT"/>
          <w:sz w:val="26"/>
          <w:szCs w:val="26"/>
        </w:rPr>
        <w:t>;</w:t>
      </w:r>
    </w:p>
    <w:p w14:paraId="0D2C9B70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Laisser partir la personne si elle le souhaite</w:t>
      </w:r>
    </w:p>
    <w:p w14:paraId="0353D50F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Tout faire pour rendre l’autre de meilleure humeur, pour qu’il aille mieux s’il va mal</w:t>
      </w:r>
      <w:r w:rsidRPr="00F926E6">
        <w:rPr>
          <w:rFonts w:ascii="Arial" w:hAnsi="Arial" w:cs="Arial"/>
          <w:sz w:val="26"/>
          <w:szCs w:val="26"/>
        </w:rPr>
        <w:t> </w:t>
      </w:r>
      <w:r w:rsidRPr="00F926E6">
        <w:rPr>
          <w:rFonts w:ascii="Gill Sans MT" w:hAnsi="Gill Sans MT"/>
          <w:sz w:val="26"/>
          <w:szCs w:val="26"/>
        </w:rPr>
        <w:t>; tout faire pour le bonheur de l</w:t>
      </w:r>
      <w:r w:rsidRPr="00F926E6">
        <w:rPr>
          <w:rFonts w:ascii="Gill Sans MT" w:hAnsi="Gill Sans MT" w:cs="Gill Sans MT"/>
          <w:sz w:val="26"/>
          <w:szCs w:val="26"/>
        </w:rPr>
        <w:t>’</w:t>
      </w:r>
      <w:r w:rsidRPr="00F926E6">
        <w:rPr>
          <w:rFonts w:ascii="Gill Sans MT" w:hAnsi="Gill Sans MT"/>
          <w:sz w:val="26"/>
          <w:szCs w:val="26"/>
        </w:rPr>
        <w:t>autre</w:t>
      </w:r>
    </w:p>
    <w:p w14:paraId="42214ADC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On ne peut les séparer</w:t>
      </w:r>
    </w:p>
    <w:p w14:paraId="1241AC6C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Relation de confiance</w:t>
      </w:r>
    </w:p>
    <w:p w14:paraId="7C80752F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Et surtout ils s’amusent toujours quand ils sont tous les deux</w:t>
      </w:r>
    </w:p>
    <w:p w14:paraId="671C96FD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Complicité</w:t>
      </w:r>
    </w:p>
    <w:p w14:paraId="4ED95F1F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Ensemble, ils élèvent une famille recomposée avec amour et stabilité</w:t>
      </w:r>
    </w:p>
    <w:p w14:paraId="042301BB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Indépendance et complémentarité</w:t>
      </w:r>
    </w:p>
    <w:p w14:paraId="4E0611C3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Équilibre entre vie privée et vie publique</w:t>
      </w:r>
    </w:p>
    <w:p w14:paraId="59E453D5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Pleins de points communs</w:t>
      </w:r>
    </w:p>
    <w:p w14:paraId="27710519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Se disputent parfois (…) si tout état rose, ce serait bizarre</w:t>
      </w:r>
    </w:p>
    <w:p w14:paraId="35DD4715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Intérêts communs</w:t>
      </w:r>
    </w:p>
    <w:p w14:paraId="04FCB08C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Soutien l’un envers l’autre – se soutiennent chacun dans leurs activités</w:t>
      </w:r>
    </w:p>
    <w:p w14:paraId="6D0D9C03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Ont traversé les décennies</w:t>
      </w:r>
    </w:p>
    <w:p w14:paraId="3E26FEEC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Généreux l’un envers l’autre</w:t>
      </w:r>
    </w:p>
    <w:p w14:paraId="790E89DC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L’encouragement envers l’autre est essentiel</w:t>
      </w:r>
    </w:p>
    <w:p w14:paraId="3DCBACDD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Croient au même Dieu</w:t>
      </w:r>
    </w:p>
    <w:p w14:paraId="49B38283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Fidélité</w:t>
      </w:r>
    </w:p>
    <w:p w14:paraId="06A2A878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Partager les mêmes valeurs</w:t>
      </w:r>
    </w:p>
    <w:p w14:paraId="2925C502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La personne avec laquelle je vais partager ma vie doit m’élever et non me rabaisser</w:t>
      </w:r>
    </w:p>
    <w:p w14:paraId="2903A728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Une relation centrée sur le Christ est destinée à réussir</w:t>
      </w:r>
    </w:p>
    <w:p w14:paraId="0C3083AC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Chemin où les deux époux avancent ensemble</w:t>
      </w:r>
    </w:p>
    <w:p w14:paraId="3C3824AB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Différents, mais se complètent</w:t>
      </w:r>
    </w:p>
    <w:p w14:paraId="50E37D07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Se disputent souvent, mais toujours dans une ambiance pleine d’affection et de respect</w:t>
      </w:r>
    </w:p>
    <w:p w14:paraId="42404544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 xml:space="preserve">Il l’aide à lâcher prise et à profiter de la vie ; elle l'aide à devenir plus </w:t>
      </w:r>
      <w:proofErr w:type="spellStart"/>
      <w:r w:rsidRPr="00F926E6">
        <w:rPr>
          <w:rFonts w:ascii="Gill Sans MT" w:hAnsi="Gill Sans MT"/>
          <w:sz w:val="26"/>
          <w:szCs w:val="26"/>
        </w:rPr>
        <w:t>matûre</w:t>
      </w:r>
      <w:proofErr w:type="spellEnd"/>
    </w:p>
    <w:p w14:paraId="36AE25BC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Restent unis même pendant les moments les plus durs – ont enduré ensemble sans se séparer – l’amour va se développer à travers les épreuves</w:t>
      </w:r>
    </w:p>
    <w:p w14:paraId="51EA6394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Relation en constante évolution</w:t>
      </w:r>
    </w:p>
    <w:p w14:paraId="27FB0D24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Prendre soin l’un de l’autre</w:t>
      </w:r>
    </w:p>
    <w:p w14:paraId="6533F8E4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lastRenderedPageBreak/>
        <w:t>Créent des projets communs</w:t>
      </w:r>
    </w:p>
    <w:p w14:paraId="15E0225D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Se connaissent depuis qu’ils sont petits – se connaissent depuis leurs plus jeunes âges</w:t>
      </w:r>
    </w:p>
    <w:p w14:paraId="529313F7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S’acceptent tels qu’ils sont</w:t>
      </w:r>
    </w:p>
    <w:p w14:paraId="6F71BDD3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Arrivent toujours à se réconcilier</w:t>
      </w:r>
    </w:p>
    <w:p w14:paraId="798C3259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Ils ont fondé une grande famille (enfants… et chien et chat…)</w:t>
      </w:r>
    </w:p>
    <w:p w14:paraId="1274735A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Ils peuvent parler de tout et de rien</w:t>
      </w:r>
    </w:p>
    <w:p w14:paraId="1879F048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Les relations entre les parents et les enfants sont importantes</w:t>
      </w:r>
    </w:p>
    <w:p w14:paraId="1903B08F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Il ne se lasse pas de nous dire à quel point sa femme chérie est belle et qu’elle cuisine divinement bien</w:t>
      </w:r>
    </w:p>
    <w:p w14:paraId="3D990C7B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Ne laissent pas la routine s’installer</w:t>
      </w:r>
    </w:p>
    <w:p w14:paraId="33809CCE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Ils respirent la bonne humeur… la joie de vivre</w:t>
      </w:r>
    </w:p>
    <w:p w14:paraId="680C67AC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S’entraident peu importe la difficulté</w:t>
      </w:r>
    </w:p>
    <w:p w14:paraId="3EF20D59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Inspirent leur famille et leur entourage – Ils nous donnent des leçons – Ils nous aident</w:t>
      </w:r>
    </w:p>
    <w:p w14:paraId="66F6DD55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Les différences font grandir</w:t>
      </w:r>
    </w:p>
    <w:p w14:paraId="2795E317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Amour inconditionnel</w:t>
      </w:r>
    </w:p>
    <w:p w14:paraId="3C35C1B2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Se comprennent sans se parler</w:t>
      </w:r>
    </w:p>
    <w:p w14:paraId="7554A96B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Chaque jour à deux est une aventure</w:t>
      </w:r>
    </w:p>
    <w:p w14:paraId="4BF47351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Amour réciproque</w:t>
      </w:r>
    </w:p>
    <w:p w14:paraId="7BF8D798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Ils vont au-delà des apparences physiques</w:t>
      </w:r>
    </w:p>
    <w:p w14:paraId="1473D503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Sens de l’humour partagé (…) ils montrent toujours un côté ludique dans la relation (…) ça permet de garder les choses légères et de surmonter les moments difficiles</w:t>
      </w:r>
    </w:p>
    <w:p w14:paraId="3ABF920E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Ils font mutuellement tout ce qu’ils peuvent pour l’autre sans en attendre en retour ou même sans se forcer</w:t>
      </w:r>
    </w:p>
    <w:p w14:paraId="6253053D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Dépassent leurs origines sociales différentes – Ils défient les conventions sociales</w:t>
      </w:r>
    </w:p>
    <w:p w14:paraId="25FCF36B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Ils ne pourraient pas penser vivre l’un sans l’autre</w:t>
      </w:r>
    </w:p>
    <w:p w14:paraId="741305D1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Je trouve ça magnifique d’aimer quelqu’un comme ça toute sa vie</w:t>
      </w:r>
    </w:p>
    <w:p w14:paraId="18D31ABD" w14:textId="77777777" w:rsidR="0024216E" w:rsidRPr="00F926E6" w:rsidRDefault="0024216E" w:rsidP="00F926E6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6"/>
          <w:szCs w:val="26"/>
        </w:rPr>
      </w:pPr>
      <w:r w:rsidRPr="00F926E6">
        <w:rPr>
          <w:rFonts w:ascii="Gill Sans MT" w:hAnsi="Gill Sans MT"/>
          <w:sz w:val="26"/>
          <w:szCs w:val="26"/>
        </w:rPr>
        <w:t>Ils grandissent ensemble – leur relation est basée sur la transformation mutuelle</w:t>
      </w:r>
    </w:p>
    <w:p w14:paraId="2E667764" w14:textId="5BD96C75" w:rsidR="008B20C3" w:rsidRPr="00F926E6" w:rsidRDefault="008B20C3" w:rsidP="00F926E6">
      <w:pPr>
        <w:pStyle w:val="Paragraphedeliste"/>
        <w:spacing w:line="312" w:lineRule="auto"/>
        <w:rPr>
          <w:rFonts w:ascii="Gill Sans MT" w:hAnsi="Gill Sans MT"/>
          <w:sz w:val="26"/>
          <w:szCs w:val="26"/>
        </w:rPr>
      </w:pPr>
    </w:p>
    <w:sectPr w:rsidR="008B20C3" w:rsidRPr="00F92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D18DC" w14:textId="77777777" w:rsidR="008E77FB" w:rsidRDefault="008E77FB" w:rsidP="00645516">
      <w:pPr>
        <w:spacing w:after="0" w:line="240" w:lineRule="auto"/>
      </w:pPr>
      <w:r>
        <w:separator/>
      </w:r>
    </w:p>
  </w:endnote>
  <w:endnote w:type="continuationSeparator" w:id="0">
    <w:p w14:paraId="52AE4F1F" w14:textId="77777777" w:rsidR="008E77FB" w:rsidRDefault="008E77FB" w:rsidP="0064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839F8" w14:textId="77777777" w:rsidR="008E77FB" w:rsidRDefault="008E77FB" w:rsidP="00645516">
      <w:pPr>
        <w:spacing w:after="0" w:line="240" w:lineRule="auto"/>
      </w:pPr>
      <w:r>
        <w:separator/>
      </w:r>
    </w:p>
  </w:footnote>
  <w:footnote w:type="continuationSeparator" w:id="0">
    <w:p w14:paraId="1EE99DAD" w14:textId="77777777" w:rsidR="008E77FB" w:rsidRDefault="008E77FB" w:rsidP="00645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D1478"/>
    <w:multiLevelType w:val="multilevel"/>
    <w:tmpl w:val="CB62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941411"/>
    <w:multiLevelType w:val="hybridMultilevel"/>
    <w:tmpl w:val="1A28B20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05955">
    <w:abstractNumId w:val="1"/>
  </w:num>
  <w:num w:numId="2" w16cid:durableId="55262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FA"/>
    <w:rsid w:val="0024216E"/>
    <w:rsid w:val="00445418"/>
    <w:rsid w:val="00533E85"/>
    <w:rsid w:val="005D295D"/>
    <w:rsid w:val="00645516"/>
    <w:rsid w:val="006D5926"/>
    <w:rsid w:val="007F68A8"/>
    <w:rsid w:val="00866830"/>
    <w:rsid w:val="008B20C3"/>
    <w:rsid w:val="008E77FB"/>
    <w:rsid w:val="00AD2BE8"/>
    <w:rsid w:val="00AE5B9E"/>
    <w:rsid w:val="00B12365"/>
    <w:rsid w:val="00B61F2F"/>
    <w:rsid w:val="00DB0DFA"/>
    <w:rsid w:val="00F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9520"/>
  <w15:chartTrackingRefBased/>
  <w15:docId w15:val="{50DEB7DA-853F-49A2-B385-9C750F5B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0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0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0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0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0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0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0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0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0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0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0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0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0DF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0DF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0D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0D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0D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0D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0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0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0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0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0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0D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0DF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0DF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0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0DF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0DF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4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516"/>
  </w:style>
  <w:style w:type="paragraph" w:styleId="Pieddepage">
    <w:name w:val="footer"/>
    <w:basedOn w:val="Normal"/>
    <w:link w:val="PieddepageCar"/>
    <w:uiPriority w:val="99"/>
    <w:unhideWhenUsed/>
    <w:rsid w:val="0064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3</cp:revision>
  <dcterms:created xsi:type="dcterms:W3CDTF">2024-11-19T09:20:00Z</dcterms:created>
  <dcterms:modified xsi:type="dcterms:W3CDTF">2024-11-19T09:21:00Z</dcterms:modified>
</cp:coreProperties>
</file>